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bidi w:val="0"/>
        <w:jc w:val="left"/>
        <w:rPr>
          <w:caps w:val="false"/>
          <w:smallCaps w:val="false"/>
          <w:color w:val="2C2D2E"/>
        </w:rPr>
      </w:pPr>
      <w:r>
        <w:rPr>
          <w:caps w:val="false"/>
          <w:smallCaps w:val="false"/>
          <w:color w:val="2C2D2E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-76200</wp:posOffset>
                </wp:positionH>
                <wp:positionV relativeFrom="paragraph">
                  <wp:posOffset>-76200</wp:posOffset>
                </wp:positionV>
                <wp:extent cx="154305" cy="177165"/>
                <wp:effectExtent l="0" t="0" r="0" b="0"/>
                <wp:wrapNone/>
                <wp:docPr id="1" name="Врезка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1" stroked="f" style="position:absolute;margin-left:-6pt;margin-top:-6pt;width:12.05pt;height:13.85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6510" cy="177165"/>
                <wp:effectExtent l="0" t="0" r="0" b="0"/>
                <wp:wrapNone/>
                <wp:docPr id="3" name="Врезка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" cy="1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59" stroked="f" style="position:absolute;margin-left:0pt;margin-top:0.05pt;width:1.2pt;height:13.85pt;mso-position-horizontal:left;mso-position-horizontal-relative:char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-95250</wp:posOffset>
                </wp:positionH>
                <wp:positionV relativeFrom="paragraph">
                  <wp:posOffset>-95250</wp:posOffset>
                </wp:positionV>
                <wp:extent cx="111760" cy="367665"/>
                <wp:effectExtent l="0" t="0" r="0" b="0"/>
                <wp:wrapNone/>
                <wp:docPr id="5" name="Врезка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40" cy="36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58" stroked="f" style="position:absolute;margin-left:-7.5pt;margin-top:-7.5pt;width:8.7pt;height:28.85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-76200</wp:posOffset>
                </wp:positionH>
                <wp:positionV relativeFrom="paragraph">
                  <wp:posOffset>-76200</wp:posOffset>
                </wp:positionV>
                <wp:extent cx="154305" cy="177165"/>
                <wp:effectExtent l="0" t="0" r="0" b="0"/>
                <wp:wrapNone/>
                <wp:docPr id="7" name="Врезка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57" stroked="f" style="position:absolute;margin-left:-6pt;margin-top:-6pt;width:12.05pt;height:13.85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6510" cy="177165"/>
                <wp:effectExtent l="0" t="0" r="0" b="0"/>
                <wp:wrapNone/>
                <wp:docPr id="9" name="Врезка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" cy="1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6" stroked="f" style="position:absolute;margin-left:0pt;margin-top:0.05pt;width:1.2pt;height:13.85pt;mso-position-horizontal:left;mso-position-horizontal-relative:char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-95250</wp:posOffset>
                </wp:positionH>
                <wp:positionV relativeFrom="paragraph">
                  <wp:posOffset>-95250</wp:posOffset>
                </wp:positionV>
                <wp:extent cx="111760" cy="367665"/>
                <wp:effectExtent l="0" t="0" r="0" b="0"/>
                <wp:wrapNone/>
                <wp:docPr id="11" name="Врезка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40" cy="36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5" stroked="f" style="position:absolute;margin-left:-7.5pt;margin-top:-7.5pt;width:8.7pt;height:28.85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-76200</wp:posOffset>
                </wp:positionH>
                <wp:positionV relativeFrom="paragraph">
                  <wp:posOffset>-76200</wp:posOffset>
                </wp:positionV>
                <wp:extent cx="154305" cy="177165"/>
                <wp:effectExtent l="0" t="0" r="0" b="0"/>
                <wp:wrapNone/>
                <wp:docPr id="13" name="Врезка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1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4" stroked="f" style="position:absolute;margin-left:-6pt;margin-top:-6pt;width:12.05pt;height:13.85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6510" cy="177165"/>
                <wp:effectExtent l="0" t="0" r="0" b="0"/>
                <wp:wrapNone/>
                <wp:docPr id="15" name="Врезка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" cy="1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3" stroked="f" style="position:absolute;margin-left:0pt;margin-top:0.05pt;width:1.2pt;height:13.85pt;mso-position-horizontal:left;mso-position-horizontal-relative:char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-95250</wp:posOffset>
                </wp:positionH>
                <wp:positionV relativeFrom="paragraph">
                  <wp:posOffset>-95250</wp:posOffset>
                </wp:positionV>
                <wp:extent cx="111760" cy="367665"/>
                <wp:effectExtent l="0" t="0" r="0" b="0"/>
                <wp:wrapNone/>
                <wp:docPr id="17" name="Врезка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40" cy="36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bidi w:val="0"/>
                              <w:spacing w:lineRule="auto" w:line="276" w:before="0" w:after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2" stroked="f" style="position:absolute;margin-left:-7.5pt;margin-top:-7.5pt;width:8.7pt;height:28.85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bidi w:val="0"/>
                        <w:spacing w:lineRule="auto" w:line="276" w:before="0" w:after="140"/>
                        <w:jc w:val="left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6"/>
        <w:bidi w:val="0"/>
        <w:jc w:val="center"/>
        <w:rPr>
          <w:b/>
          <w:b/>
          <w:bCs/>
          <w:caps w:val="false"/>
          <w:smallCaps w:val="false"/>
          <w:color w:val="2C2D2E"/>
        </w:rPr>
      </w:pPr>
      <w:r>
        <w:rPr>
          <w:b/>
          <w:bCs/>
          <w:caps w:val="false"/>
          <w:smallCaps w:val="false"/>
          <w:color w:val="2C2D2E"/>
        </w:rPr>
        <w:t xml:space="preserve">Регистрация-пересылка конкурсных работ </w:t>
      </w:r>
      <w:r>
        <w:rPr>
          <w:b/>
          <w:bCs/>
          <w:caps w:val="false"/>
          <w:smallCaps w:val="false"/>
          <w:color w:val="C9211E"/>
        </w:rPr>
        <w:t>ОБЯЗАТЕЛЬНО</w:t>
      </w:r>
      <w:r>
        <w:rPr>
          <w:b/>
          <w:bCs/>
          <w:caps w:val="false"/>
          <w:smallCaps w:val="false"/>
          <w:color w:val="2C2D2E"/>
        </w:rPr>
        <w:br/>
        <w:t xml:space="preserve"> </w:t>
      </w:r>
      <w:r>
        <w:rPr>
          <w:b/>
          <w:bCs/>
          <w:caps w:val="false"/>
          <w:smallCaps w:val="false"/>
          <w:color w:val="2C2D2E"/>
          <w:u w:val="single"/>
        </w:rPr>
        <w:t xml:space="preserve">должна быть проведена </w:t>
      </w:r>
      <w:r>
        <w:rPr>
          <w:b/>
          <w:bCs/>
          <w:caps w:val="false"/>
          <w:smallCaps w:val="false"/>
          <w:color w:val="2C2D2E"/>
        </w:rPr>
        <w:t>двумя способами:</w:t>
      </w:r>
    </w:p>
    <w:p>
      <w:pPr>
        <w:pStyle w:val="Style16"/>
        <w:rPr/>
      </w:pPr>
      <w:r>
        <w:rPr>
          <w:b/>
          <w:bCs/>
          <w:caps w:val="false"/>
          <w:smallCaps w:val="false"/>
          <w:color w:val="2C2D2E"/>
          <w:u w:val="single"/>
        </w:rPr>
        <w:t>ПЕРВЫЙ СПОСОБ (заполняется для МИНИСТЕРСТВА ОБРАЗОВАНИЯ)</w:t>
      </w:r>
      <w:r>
        <w:rPr>
          <w:caps w:val="false"/>
          <w:smallCaps w:val="false"/>
          <w:color w:val="2C2D2E"/>
        </w:rPr>
        <w:t>:</w:t>
      </w:r>
      <w:r>
        <w:rPr>
          <w:b/>
          <w:bCs/>
          <w:caps w:val="false"/>
          <w:smallCaps w:val="false"/>
          <w:color w:val="2C2D2E"/>
        </w:rPr>
        <w:t xml:space="preserve"> ОН — ЛАЙН регистрация, нужно перейти  на страницу «Регистрация на Двадцать шестой открытый Интернет - фестиваль молодых читателей России «Сочи – МОСТ — 2027»» по ссылке:</w:t>
      </w:r>
      <w:r>
        <w:rPr>
          <w:caps w:val="false"/>
          <w:smallCaps w:val="false"/>
          <w:color w:val="2C2D2E"/>
        </w:rPr>
        <w:t xml:space="preserve"> </w:t>
      </w:r>
      <w:hyperlink r:id="rId2">
        <w:r>
          <w:rPr>
            <w:caps w:val="false"/>
            <w:smallCaps w:val="false"/>
            <w:color w:val="2C2D2E"/>
          </w:rPr>
          <w:t>https://forms.yandex.ru/cloud/6996af92d046880573b7e51c/</w:t>
        </w:r>
      </w:hyperlink>
      <w:r>
        <w:rPr>
          <w:caps w:val="false"/>
          <w:smallCaps w:val="false"/>
          <w:color w:val="2C2D2E"/>
        </w:rPr>
        <w:t xml:space="preserve"> </w:t>
      </w:r>
      <w:r>
        <w:rPr>
          <w:b/>
          <w:bCs/>
          <w:caps w:val="false"/>
          <w:smallCaps w:val="false"/>
          <w:color w:val="2C2D2E"/>
        </w:rPr>
        <w:t xml:space="preserve">(можно ссылку скопировать и вставить в поиск ГУГЛа). </w:t>
        <w:br/>
        <w:t xml:space="preserve">На странице заполнить запрашиваемые данные  об авторе(ах) — на каждого автора отдельно- конкурсной работы, руководителе(лях) проекта, конкурсной работе. Прикрепть файлы:  1) </w:t>
      </w:r>
      <w:r>
        <w:rPr>
          <w:rFonts w:ascii="docs-Roboto;Helvetica;Arial;sans-serif" w:hAnsi="docs-Roboto;Helvetica;Arial;sans-serif"/>
          <w:b/>
          <w:bCs/>
          <w:caps w:val="false"/>
          <w:smallCaps w:val="false"/>
          <w:color w:val="2C2D2E"/>
          <w:spacing w:val="0"/>
          <w:sz w:val="24"/>
        </w:rPr>
        <w:t xml:space="preserve">заявка и работа; 2) </w:t>
      </w:r>
      <w:r>
        <w:rPr>
          <w:rFonts w:ascii="docs-Roboto;Helvetica;Arial;sans-serif" w:hAnsi="docs-Roboto;Helvetica;Arial;sans-serif"/>
          <w:b/>
          <w:bCs/>
          <w:caps w:val="false"/>
          <w:smallCaps w:val="false"/>
          <w:color w:val="202124"/>
          <w:spacing w:val="0"/>
          <w:sz w:val="24"/>
        </w:rPr>
        <w:t>согласие на обработку персональных данных; 3) ссылка на работу для номинаций "Читатель.ru","Рисую героя книги", творческие работы по номинации «БДТ»  (ссылка для скачивания творческих работ должна быть доступна до 28.03.2027г.. затем-</w:t>
      </w:r>
      <w:r>
        <w:rPr>
          <w:rFonts w:ascii="docs-Roboto;Helvetica;Arial;sans-serif" w:hAnsi="docs-Roboto;Helvetica;Arial;sans-serif"/>
          <w:b/>
          <w:bCs/>
          <w:caps w:val="false"/>
          <w:smallCaps w:val="false"/>
          <w:color w:val="202124"/>
          <w:spacing w:val="0"/>
          <w:sz w:val="24"/>
          <w:u w:val="single"/>
        </w:rPr>
        <w:t>ОТПРАВИТЬ.</w:t>
        <w:br/>
        <w:t>_____________________________________________________________________________</w:t>
      </w:r>
    </w:p>
    <w:p>
      <w:pPr>
        <w:pStyle w:val="Style16"/>
        <w:bidi w:val="0"/>
        <w:spacing w:before="0" w:after="140"/>
        <w:jc w:val="left"/>
        <w:rPr/>
      </w:pPr>
      <w:r>
        <w:rPr>
          <w:b/>
          <w:bCs/>
          <w:caps w:val="false"/>
          <w:smallCaps w:val="false"/>
          <w:color w:val="2C2D2E"/>
          <w:u w:val="single"/>
        </w:rPr>
        <w:t xml:space="preserve">ВТОРОЙ СПОСОБ (Заполняется для ЖЮРИ Интернет-фестиваля): </w:t>
      </w:r>
      <w:r>
        <w:rPr>
          <w:caps w:val="false"/>
          <w:smallCaps w:val="false"/>
          <w:color w:val="2C2D2E"/>
        </w:rPr>
        <w:t>п</w:t>
      </w:r>
      <w:r>
        <w:rPr>
          <w:b/>
          <w:bCs/>
          <w:caps w:val="false"/>
          <w:smallCaps w:val="false"/>
          <w:color w:val="2C2D2E"/>
        </w:rPr>
        <w:t xml:space="preserve">ереслать файлы с документами, запрашиваемые жюри интернет-фестиваля, </w:t>
      </w:r>
      <w:r>
        <w:rPr>
          <w:rFonts w:ascii="Arial;Tahoma;Verdana;sans-serif" w:hAnsi="Arial;Tahoma;Verdana;sans-serif"/>
          <w:b/>
          <w:bCs/>
          <w:i w:val="false"/>
          <w:caps w:val="false"/>
          <w:smallCaps w:val="false"/>
          <w:color w:val="2C2D2E"/>
          <w:sz w:val="22"/>
        </w:rPr>
        <w:t xml:space="preserve">на эл. Адрес: </w:t>
      </w:r>
      <w:hyperlink r:id="rId3">
        <w:r>
          <w:rPr>
            <w:b/>
            <w:bCs/>
          </w:rPr>
          <w:t>sochimost@bk.ru</w:t>
        </w:r>
      </w:hyperlink>
      <w:r>
        <w:rPr>
          <w:rFonts w:ascii="Arial;Tahoma;Verdana;sans-serif" w:hAnsi="Arial;Tahoma;Verdana;sans-serif"/>
          <w:b/>
          <w:bCs/>
          <w:i w:val="false"/>
          <w:caps w:val="false"/>
          <w:smallCaps w:val="false"/>
          <w:color w:val="2C2D2E"/>
          <w:sz w:val="22"/>
        </w:rPr>
        <w:t xml:space="preserve"> </w:t>
        <w:br/>
        <w:t xml:space="preserve">Перечень документов, необходимые жюри: </w:t>
        <w:br/>
        <w:t>-</w:t>
      </w:r>
      <w:r>
        <w:rPr>
          <w:b/>
          <w:bCs/>
        </w:rPr>
        <w:t xml:space="preserve">Заявка и конкурсная работ </w:t>
        <w:br/>
        <w:t xml:space="preserve">-Согласие на обработку персональных данных </w:t>
        <w:br/>
        <w:t xml:space="preserve">-Данные конкурсанта, руководителя проекта в электронный каталог Интернет-фестиваля.  ДАННЫЕ НА НЕСКОЛЬКИХ АВТОРОВ ОТ ОДНОГО НАСТАВНИКА ИЛИ ОТ НЕСКОЛЬКИХ НАСТАВНИКОВ ОДНОГО УЧРЕЖДЕНИЯ ЗАПОЛНИТЕ В ОДНОМ ШАБЛОНЕ. Эти данные заносятся в таблицу в Microsoft Office Excel  (97-2003, 2007) </w:t>
        <w:br/>
        <w:t>-Ссылка на работу для номинаций "Читатель.ru", "Рисую героя книги", творческие работы по номинации «БДТ» (ссылка для скачивания творческих работ должна быть доступна до 28.03.202</w:t>
      </w:r>
      <w:r>
        <w:rPr>
          <w:rFonts w:eastAsia="Noto Serif CJK SC" w:cs="Lohit Devanagari"/>
          <w:b/>
          <w:bCs/>
          <w:color w:val="auto"/>
          <w:kern w:val="2"/>
          <w:sz w:val="24"/>
          <w:szCs w:val="24"/>
          <w:lang w:val="ru-RU" w:eastAsia="zh-CN" w:bidi="hi-IN"/>
        </w:rPr>
        <w:t>7</w:t>
      </w:r>
      <w:r>
        <w:rPr>
          <w:b/>
          <w:bCs/>
        </w:rPr>
        <w:t>г.)</w:t>
        <w:br/>
        <w:t>Шаблоны документов можно скачать на нашем сайте.</w:t>
      </w:r>
    </w:p>
    <w:p>
      <w:pPr>
        <w:pStyle w:val="Style16"/>
        <w:bidi w:val="0"/>
        <w:spacing w:before="0" w:after="14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spacing w:before="0" w:after="140"/>
        <w:jc w:val="left"/>
        <w:rPr/>
      </w:pPr>
      <w:r>
        <w:rPr>
          <w:b/>
          <w:bCs/>
        </w:rPr>
        <w:t>С уважением, Ермолаев Леонид Алексеевич, директор Интернет-проекта, к.п.н.</w:t>
      </w:r>
    </w:p>
    <w:p>
      <w:pPr>
        <w:pStyle w:val="Normal"/>
        <w:rPr/>
      </w:pPr>
      <w:r>
        <w:rPr/>
        <w:t>Вопросы следует присылать на эл. адрес:sochimost@bk.ru , адрес сайта </w:t>
      </w:r>
      <w:hyperlink r:id="rId4">
        <w:r>
          <w:rPr/>
          <w:t>http://иф-мост.рф/</w:t>
        </w:r>
      </w:hyperlink>
    </w:p>
    <w:p>
      <w:pPr>
        <w:pStyle w:val="Style16"/>
        <w:bidi w:val="0"/>
        <w:spacing w:before="0" w:after="140"/>
        <w:jc w:val="left"/>
        <w:rPr>
          <w:b/>
          <w:b/>
          <w:bCs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docs-Roboto">
    <w:altName w:val="Helvetica"/>
    <w:charset w:val="01"/>
    <w:family w:val="roman"/>
    <w:pitch w:val="variable"/>
  </w:font>
  <w:font w:name="Arial">
    <w:altName w:val="Tahoma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rms.yandex.ru/cloud/6996af92d046880573b7e51c/" TargetMode="External"/><Relationship Id="rId3" Type="http://schemas.openxmlformats.org/officeDocument/2006/relationships/hyperlink" Target="mailto:sochimost@bk.ru" TargetMode="External"/><Relationship Id="rId4" Type="http://schemas.openxmlformats.org/officeDocument/2006/relationships/hyperlink" Target="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375</TotalTime>
  <Application>LibreOffice/6.4.7.2$Linux_X86_64 LibreOffice_project/40$Build-2</Application>
  <Pages>1</Pages>
  <Words>217</Words>
  <Characters>1661</Characters>
  <CharactersWithSpaces>1890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2024-11-20T18:28:34Z</dcterms:created>
  <dc:creator/>
  <dc:description/>
  <dc:language>ru-RU</dc:language>
  <cp:lastModifiedBy/>
  <dcterms:modified xsi:type="dcterms:W3CDTF">2026-10-15T16:18:53Z</dcterms:modified>
  <cp:revision>25</cp:revision>
  <dc:subject/>
  <dc:title/>
</cp:coreProperties>
</file>